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D0" w:rsidRDefault="00FF31D0">
      <w:pPr>
        <w:pStyle w:val="a4"/>
        <w:spacing w:line="520" w:lineRule="exact"/>
        <w:jc w:val="both"/>
        <w:rPr>
          <w:rFonts w:ascii="Times New Roman" w:eastAsiaTheme="minorEastAsia" w:hint="eastAsia"/>
          <w:sz w:val="20"/>
          <w:lang w:eastAsia="zh-CN"/>
        </w:rPr>
      </w:pPr>
    </w:p>
    <w:p w:rsidR="00FF31D0" w:rsidRDefault="00FF31D0">
      <w:pPr>
        <w:pStyle w:val="a4"/>
        <w:spacing w:line="520" w:lineRule="exact"/>
        <w:jc w:val="both"/>
        <w:rPr>
          <w:rFonts w:ascii="Times New Roman"/>
          <w:sz w:val="16"/>
        </w:rPr>
      </w:pPr>
    </w:p>
    <w:p w:rsidR="00FF31D0" w:rsidRDefault="00FF31D0">
      <w:pPr>
        <w:pStyle w:val="a7"/>
        <w:spacing w:before="0" w:line="520" w:lineRule="exact"/>
        <w:ind w:left="0" w:right="0" w:firstLine="0"/>
        <w:jc w:val="center"/>
        <w:rPr>
          <w:rFonts w:ascii="方正小标宋简体" w:eastAsia="方正小标宋简体" w:hAnsi="宋体"/>
          <w:sz w:val="44"/>
          <w:lang w:eastAsia="zh-CN"/>
        </w:rPr>
      </w:pPr>
    </w:p>
    <w:p w:rsidR="00FF31D0" w:rsidRDefault="00A511B3">
      <w:pPr>
        <w:pStyle w:val="a7"/>
        <w:spacing w:before="0" w:line="520" w:lineRule="exact"/>
        <w:ind w:left="0" w:right="0" w:firstLine="0"/>
        <w:jc w:val="center"/>
        <w:rPr>
          <w:rFonts w:ascii="方正小标宋简体" w:eastAsia="方正小标宋简体" w:hAnsi="宋体"/>
          <w:sz w:val="44"/>
          <w:lang w:eastAsia="zh-CN"/>
        </w:rPr>
      </w:pPr>
      <w:r>
        <w:rPr>
          <w:rFonts w:ascii="方正小标宋简体" w:eastAsia="方正小标宋简体" w:hAnsi="宋体" w:hint="eastAsia"/>
          <w:sz w:val="44"/>
          <w:lang w:eastAsia="zh-CN"/>
        </w:rPr>
        <w:t>科研项目聘用科研助理</w:t>
      </w:r>
    </w:p>
    <w:p w:rsidR="00FF31D0" w:rsidRDefault="00A511B3">
      <w:pPr>
        <w:pStyle w:val="a7"/>
        <w:spacing w:before="0" w:line="520" w:lineRule="exact"/>
        <w:ind w:left="0" w:right="0" w:firstLine="0"/>
        <w:jc w:val="center"/>
        <w:rPr>
          <w:rFonts w:ascii="方正小标宋简体" w:eastAsia="方正小标宋简体" w:hAnsi="宋体"/>
          <w:sz w:val="44"/>
          <w:lang w:eastAsia="zh-CN"/>
        </w:rPr>
      </w:pPr>
      <w:r>
        <w:rPr>
          <w:rFonts w:ascii="方正小标宋简体" w:eastAsia="方正小标宋简体" w:hAnsi="宋体" w:hint="eastAsia"/>
          <w:w w:val="105"/>
          <w:sz w:val="44"/>
          <w:lang w:eastAsia="zh-CN"/>
        </w:rPr>
        <w:t>服务协议书</w:t>
      </w:r>
    </w:p>
    <w:p w:rsidR="00FF31D0" w:rsidRDefault="00FF31D0">
      <w:pPr>
        <w:pStyle w:val="a4"/>
        <w:spacing w:line="520" w:lineRule="exact"/>
        <w:jc w:val="both"/>
        <w:rPr>
          <w:rFonts w:ascii="宋体" w:eastAsia="宋体" w:hAnsi="宋体"/>
          <w:sz w:val="36"/>
          <w:lang w:eastAsia="zh-CN"/>
        </w:rPr>
      </w:pPr>
    </w:p>
    <w:p w:rsidR="00FF31D0" w:rsidRDefault="00FF31D0">
      <w:pPr>
        <w:pStyle w:val="a4"/>
        <w:spacing w:line="520" w:lineRule="exact"/>
        <w:jc w:val="both"/>
        <w:rPr>
          <w:rFonts w:ascii="宋体" w:eastAsia="宋体" w:hAnsi="宋体"/>
          <w:sz w:val="40"/>
          <w:lang w:eastAsia="zh-CN"/>
        </w:rPr>
      </w:pPr>
    </w:p>
    <w:p w:rsidR="00FF31D0" w:rsidRDefault="00FF31D0">
      <w:pPr>
        <w:pStyle w:val="a4"/>
        <w:spacing w:line="520" w:lineRule="exact"/>
        <w:jc w:val="both"/>
        <w:rPr>
          <w:rFonts w:ascii="宋体" w:eastAsia="宋体" w:hAnsi="宋体"/>
          <w:sz w:val="40"/>
          <w:lang w:eastAsia="zh-CN"/>
        </w:rPr>
      </w:pPr>
    </w:p>
    <w:p w:rsidR="00FF31D0" w:rsidRDefault="00FF31D0">
      <w:pPr>
        <w:tabs>
          <w:tab w:val="left" w:pos="5935"/>
        </w:tabs>
        <w:spacing w:line="520" w:lineRule="exact"/>
        <w:jc w:val="both"/>
        <w:rPr>
          <w:rFonts w:ascii="宋体" w:eastAsia="宋体" w:hAnsi="宋体"/>
          <w:sz w:val="32"/>
          <w:szCs w:val="32"/>
          <w:lang w:eastAsia="zh-CN"/>
        </w:rPr>
      </w:pPr>
    </w:p>
    <w:tbl>
      <w:tblPr>
        <w:tblStyle w:val="a8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6"/>
        <w:gridCol w:w="1406"/>
        <w:gridCol w:w="405"/>
        <w:gridCol w:w="4750"/>
      </w:tblGrid>
      <w:tr w:rsidR="00FF31D0">
        <w:trPr>
          <w:trHeight w:val="1417"/>
        </w:trPr>
        <w:tc>
          <w:tcPr>
            <w:tcW w:w="2166" w:type="dxa"/>
            <w:vAlign w:val="bottom"/>
          </w:tcPr>
          <w:p w:rsidR="00FF31D0" w:rsidRDefault="00A511B3">
            <w:pPr>
              <w:tabs>
                <w:tab w:val="left" w:pos="5935"/>
              </w:tabs>
              <w:spacing w:line="520" w:lineRule="exact"/>
              <w:jc w:val="distribute"/>
              <w:rPr>
                <w:rFonts w:ascii="华文中宋" w:eastAsia="华文中宋" w:hAnsi="华文中宋"/>
                <w:sz w:val="32"/>
                <w:szCs w:val="32"/>
                <w:lang w:eastAsia="zh-CN"/>
              </w:rPr>
            </w:pPr>
            <w:r>
              <w:rPr>
                <w:rFonts w:ascii="华文中宋" w:eastAsia="华文中宋" w:hAnsi="华文中宋"/>
                <w:sz w:val="32"/>
                <w:szCs w:val="32"/>
                <w:lang w:eastAsia="zh-CN"/>
              </w:rPr>
              <w:t>项目承担单位</w:t>
            </w:r>
          </w:p>
        </w:tc>
        <w:tc>
          <w:tcPr>
            <w:tcW w:w="1406" w:type="dxa"/>
            <w:vAlign w:val="bottom"/>
          </w:tcPr>
          <w:p w:rsidR="00FF31D0" w:rsidRDefault="00A511B3">
            <w:pPr>
              <w:tabs>
                <w:tab w:val="left" w:pos="5935"/>
              </w:tabs>
              <w:spacing w:line="520" w:lineRule="exact"/>
              <w:jc w:val="distribute"/>
              <w:rPr>
                <w:rFonts w:ascii="华文中宋" w:eastAsia="华文中宋" w:hAnsi="华文中宋"/>
                <w:sz w:val="32"/>
                <w:szCs w:val="32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华文中宋" w:eastAsia="华文中宋" w:hAnsi="华文中宋"/>
                <w:sz w:val="32"/>
                <w:szCs w:val="32"/>
                <w:lang w:eastAsia="zh-CN"/>
              </w:rPr>
              <w:t>甲方</w:t>
            </w:r>
            <w:r>
              <w:rPr>
                <w:rFonts w:ascii="华文中宋" w:eastAsia="华文中宋" w:hAnsi="华文中宋" w:hint="eastAsia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05" w:type="dxa"/>
            <w:vAlign w:val="bottom"/>
          </w:tcPr>
          <w:p w:rsidR="00FF31D0" w:rsidRDefault="00A511B3">
            <w:pPr>
              <w:tabs>
                <w:tab w:val="left" w:pos="5935"/>
              </w:tabs>
              <w:spacing w:line="520" w:lineRule="exact"/>
              <w:jc w:val="center"/>
              <w:rPr>
                <w:rFonts w:ascii="华文中宋" w:eastAsia="华文中宋" w:hAnsi="华文中宋"/>
                <w:sz w:val="32"/>
                <w:szCs w:val="32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750" w:type="dxa"/>
            <w:tcBorders>
              <w:bottom w:val="single" w:sz="4" w:space="0" w:color="auto"/>
            </w:tcBorders>
            <w:vAlign w:val="bottom"/>
          </w:tcPr>
          <w:p w:rsidR="00FF31D0" w:rsidRDefault="00A511B3">
            <w:pPr>
              <w:tabs>
                <w:tab w:val="left" w:pos="5935"/>
              </w:tabs>
              <w:spacing w:line="520" w:lineRule="exact"/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hint="eastAsia"/>
                <w:sz w:val="32"/>
                <w:szCs w:val="32"/>
                <w:lang w:eastAsia="zh-CN"/>
              </w:rPr>
              <w:t>沈阳体育学院</w:t>
            </w:r>
          </w:p>
        </w:tc>
      </w:tr>
      <w:tr w:rsidR="00FF31D0">
        <w:trPr>
          <w:trHeight w:val="1417"/>
        </w:trPr>
        <w:tc>
          <w:tcPr>
            <w:tcW w:w="2166" w:type="dxa"/>
            <w:vAlign w:val="bottom"/>
          </w:tcPr>
          <w:p w:rsidR="00FF31D0" w:rsidRDefault="00A511B3">
            <w:pPr>
              <w:tabs>
                <w:tab w:val="left" w:pos="5935"/>
              </w:tabs>
              <w:spacing w:line="520" w:lineRule="exact"/>
              <w:jc w:val="distribute"/>
              <w:rPr>
                <w:rFonts w:ascii="华文中宋" w:eastAsia="华文中宋" w:hAnsi="华文中宋"/>
                <w:sz w:val="32"/>
                <w:szCs w:val="32"/>
                <w:lang w:eastAsia="zh-CN"/>
              </w:rPr>
            </w:pPr>
            <w:r>
              <w:rPr>
                <w:rFonts w:ascii="华文中宋" w:eastAsia="华文中宋" w:hAnsi="华文中宋"/>
                <w:sz w:val="32"/>
                <w:szCs w:val="32"/>
                <w:lang w:eastAsia="zh-CN"/>
              </w:rPr>
              <w:t>高校毕业生</w:t>
            </w:r>
          </w:p>
        </w:tc>
        <w:tc>
          <w:tcPr>
            <w:tcW w:w="1406" w:type="dxa"/>
            <w:vAlign w:val="bottom"/>
          </w:tcPr>
          <w:p w:rsidR="00FF31D0" w:rsidRDefault="00A511B3">
            <w:pPr>
              <w:tabs>
                <w:tab w:val="left" w:pos="5935"/>
              </w:tabs>
              <w:spacing w:line="520" w:lineRule="exact"/>
              <w:jc w:val="distribute"/>
              <w:rPr>
                <w:rFonts w:ascii="华文中宋" w:eastAsia="华文中宋" w:hAnsi="华文中宋"/>
                <w:sz w:val="32"/>
                <w:szCs w:val="32"/>
                <w:lang w:eastAsia="zh-CN"/>
              </w:rPr>
            </w:pPr>
            <w:r>
              <w:rPr>
                <w:rFonts w:ascii="华文中宋" w:eastAsia="华文中宋" w:hAnsi="华文中宋"/>
                <w:sz w:val="32"/>
                <w:szCs w:val="32"/>
                <w:lang w:eastAsia="zh-CN"/>
              </w:rPr>
              <w:t>（乙方）</w:t>
            </w:r>
          </w:p>
        </w:tc>
        <w:tc>
          <w:tcPr>
            <w:tcW w:w="405" w:type="dxa"/>
            <w:vAlign w:val="bottom"/>
          </w:tcPr>
          <w:p w:rsidR="00FF31D0" w:rsidRDefault="00A511B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D0" w:rsidRDefault="00FF31D0">
            <w:pPr>
              <w:tabs>
                <w:tab w:val="left" w:pos="5935"/>
              </w:tabs>
              <w:spacing w:line="520" w:lineRule="exact"/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</w:tr>
      <w:tr w:rsidR="00FF31D0">
        <w:trPr>
          <w:trHeight w:val="1417"/>
        </w:trPr>
        <w:tc>
          <w:tcPr>
            <w:tcW w:w="3572" w:type="dxa"/>
            <w:gridSpan w:val="2"/>
            <w:vAlign w:val="bottom"/>
          </w:tcPr>
          <w:p w:rsidR="00FF31D0" w:rsidRDefault="00A511B3">
            <w:pPr>
              <w:tabs>
                <w:tab w:val="left" w:pos="5935"/>
              </w:tabs>
              <w:spacing w:line="520" w:lineRule="exact"/>
              <w:jc w:val="distribute"/>
              <w:rPr>
                <w:rFonts w:ascii="华文中宋" w:eastAsia="华文中宋" w:hAnsi="华文中宋"/>
                <w:sz w:val="32"/>
                <w:szCs w:val="32"/>
                <w:lang w:eastAsia="zh-CN"/>
              </w:rPr>
            </w:pPr>
            <w:r>
              <w:rPr>
                <w:rFonts w:ascii="华文中宋" w:eastAsia="华文中宋" w:hAnsi="华文中宋"/>
                <w:sz w:val="32"/>
                <w:szCs w:val="32"/>
                <w:lang w:eastAsia="zh-CN"/>
              </w:rPr>
              <w:t>协议编号</w:t>
            </w:r>
          </w:p>
        </w:tc>
        <w:tc>
          <w:tcPr>
            <w:tcW w:w="405" w:type="dxa"/>
            <w:vAlign w:val="bottom"/>
          </w:tcPr>
          <w:p w:rsidR="00FF31D0" w:rsidRDefault="00A511B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1D0" w:rsidRDefault="00FF31D0">
            <w:pPr>
              <w:tabs>
                <w:tab w:val="left" w:pos="5935"/>
              </w:tabs>
              <w:spacing w:line="520" w:lineRule="exact"/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</w:tr>
      <w:tr w:rsidR="00FF31D0">
        <w:trPr>
          <w:trHeight w:val="3250"/>
        </w:trPr>
        <w:tc>
          <w:tcPr>
            <w:tcW w:w="8727" w:type="dxa"/>
            <w:gridSpan w:val="4"/>
            <w:vAlign w:val="bottom"/>
          </w:tcPr>
          <w:p w:rsidR="00FF31D0" w:rsidRDefault="00A511B3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hint="eastAsia"/>
                <w:sz w:val="32"/>
                <w:szCs w:val="32"/>
                <w:lang w:eastAsia="zh-CN"/>
              </w:rPr>
              <w:t>沈阳体育学院科研处</w:t>
            </w:r>
            <w:r>
              <w:rPr>
                <w:rFonts w:ascii="黑体" w:eastAsia="黑体" w:hAnsi="黑体"/>
                <w:sz w:val="32"/>
                <w:szCs w:val="32"/>
                <w:lang w:eastAsia="zh-CN"/>
              </w:rPr>
              <w:t>印制</w:t>
            </w:r>
          </w:p>
        </w:tc>
      </w:tr>
    </w:tbl>
    <w:p w:rsidR="00FF31D0" w:rsidRDefault="00FF31D0">
      <w:pPr>
        <w:tabs>
          <w:tab w:val="left" w:pos="5935"/>
        </w:tabs>
        <w:spacing w:line="520" w:lineRule="exact"/>
        <w:jc w:val="both"/>
        <w:rPr>
          <w:rFonts w:ascii="宋体" w:eastAsia="宋体" w:hAnsi="宋体"/>
          <w:sz w:val="32"/>
          <w:szCs w:val="32"/>
          <w:lang w:eastAsia="zh-CN"/>
        </w:rPr>
      </w:pPr>
    </w:p>
    <w:p w:rsidR="00FF31D0" w:rsidRDefault="00FF31D0">
      <w:pPr>
        <w:pStyle w:val="a4"/>
        <w:spacing w:line="520" w:lineRule="exact"/>
        <w:jc w:val="both"/>
        <w:rPr>
          <w:rFonts w:ascii="宋体" w:eastAsia="宋体" w:hAnsi="宋体"/>
          <w:sz w:val="32"/>
          <w:szCs w:val="32"/>
          <w:lang w:eastAsia="zh-CN"/>
        </w:rPr>
      </w:pPr>
    </w:p>
    <w:p w:rsidR="00FF31D0" w:rsidRDefault="00FF31D0">
      <w:pPr>
        <w:pStyle w:val="a4"/>
        <w:spacing w:line="520" w:lineRule="exact"/>
        <w:jc w:val="both"/>
        <w:rPr>
          <w:sz w:val="26"/>
          <w:lang w:eastAsia="zh-CN"/>
        </w:rPr>
      </w:pPr>
    </w:p>
    <w:p w:rsidR="00FF31D0" w:rsidRDefault="00A511B3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>甲方（项目承担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单位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FF31D0" w:rsidRDefault="00A511B3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名称：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沈阳体育学院       </w:t>
      </w:r>
    </w:p>
    <w:p w:rsidR="00FF31D0" w:rsidRDefault="00A511B3">
      <w:pPr>
        <w:tabs>
          <w:tab w:val="left" w:pos="7513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目负责人：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联系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电话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  </w:t>
      </w:r>
    </w:p>
    <w:p w:rsidR="00FF31D0" w:rsidRDefault="00A511B3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地址：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沈阳市苏家屯区金钱松东路36号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邮政编码：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110102  </w:t>
      </w:r>
    </w:p>
    <w:p w:rsidR="00FF31D0" w:rsidRDefault="00FF31D0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F31D0" w:rsidRDefault="00A511B3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乙方（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校毕业生）</w:t>
      </w:r>
    </w:p>
    <w:p w:rsidR="00FF31D0" w:rsidRDefault="00A511B3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姓名：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性别：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出生年月：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</w:t>
      </w:r>
    </w:p>
    <w:p w:rsidR="00FF31D0" w:rsidRDefault="00A511B3">
      <w:pPr>
        <w:pStyle w:val="a4"/>
        <w:tabs>
          <w:tab w:val="left" w:pos="6055"/>
          <w:tab w:val="left" w:pos="723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毕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业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学校：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      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专业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: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   </w:t>
      </w:r>
    </w:p>
    <w:p w:rsidR="00FF31D0" w:rsidRDefault="00A511B3">
      <w:pPr>
        <w:pStyle w:val="a4"/>
        <w:tabs>
          <w:tab w:val="left" w:pos="6055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身份证号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: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                   </w:t>
      </w:r>
    </w:p>
    <w:p w:rsidR="00FF31D0" w:rsidRDefault="00A511B3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住址：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                      </w:t>
      </w:r>
    </w:p>
    <w:p w:rsidR="00FF31D0" w:rsidRDefault="00A511B3">
      <w:pPr>
        <w:spacing w:line="360" w:lineRule="auto"/>
        <w:ind w:firstLineChars="200" w:firstLine="480"/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联系电话：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                  </w:t>
      </w:r>
    </w:p>
    <w:p w:rsidR="00FF31D0" w:rsidRDefault="00FF31D0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F31D0" w:rsidRDefault="00A511B3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根据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《高</w:t>
      </w:r>
      <w:r w:rsidR="002B6237">
        <w:rPr>
          <w:rFonts w:asciiTheme="minorEastAsia" w:eastAsiaTheme="minorEastAsia" w:hAnsiTheme="minorEastAsia"/>
          <w:sz w:val="24"/>
          <w:szCs w:val="24"/>
          <w:lang w:eastAsia="zh-CN"/>
        </w:rPr>
        <w:t>等学校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科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研助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理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管理办法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暂行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）》（</w:t>
      </w:r>
      <w:proofErr w:type="gramStart"/>
      <w:r>
        <w:rPr>
          <w:rFonts w:asciiTheme="minorEastAsia" w:eastAsiaTheme="minorEastAsia" w:hAnsiTheme="minorEastAsia"/>
          <w:sz w:val="24"/>
          <w:szCs w:val="24"/>
          <w:lang w:eastAsia="zh-CN"/>
        </w:rPr>
        <w:t>教技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〔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2010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〕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4号）文件精神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，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经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学校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审核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甲方同意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依托科研项目吸纳乙方作为科研助理参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与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科学研究或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与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科研相关的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作，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甲乙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双方在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平等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自愿、协商一致的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基础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上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签订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如下条款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共同遵照履行。</w:t>
      </w:r>
    </w:p>
    <w:p w:rsidR="00FF31D0" w:rsidRDefault="00A511B3">
      <w:pPr>
        <w:pStyle w:val="1"/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8"/>
          <w:lang w:eastAsia="zh-CN"/>
        </w:rPr>
      </w:pPr>
      <w:r>
        <w:rPr>
          <w:rFonts w:ascii="黑体" w:eastAsia="黑体" w:hAnsi="黑体"/>
          <w:sz w:val="24"/>
          <w:szCs w:val="28"/>
          <w:lang w:eastAsia="zh-CN"/>
        </w:rPr>
        <w:t>一、服务期限：</w:t>
      </w:r>
    </w:p>
    <w:p w:rsidR="00FF31D0" w:rsidRDefault="00A511B3">
      <w:pPr>
        <w:tabs>
          <w:tab w:val="left" w:pos="2149"/>
          <w:tab w:val="left" w:pos="4068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本协议期限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最多不超过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3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）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为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年（月）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从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日至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月</w:t>
      </w:r>
      <w:r w:rsidR="000D1DDC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止</w:t>
      </w:r>
      <w:r w:rsidR="002B6237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如果项目结题时间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不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足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半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年的，服务期限截止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至项目结题日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止。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其中试用期为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个</w:t>
      </w:r>
      <w:proofErr w:type="gramEnd"/>
      <w:r>
        <w:rPr>
          <w:rFonts w:asciiTheme="minorEastAsia" w:eastAsiaTheme="minorEastAsia" w:hAnsiTheme="minorEastAsia"/>
          <w:sz w:val="24"/>
          <w:szCs w:val="24"/>
          <w:lang w:eastAsia="zh-CN"/>
        </w:rPr>
        <w:t>月，从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日至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月</w:t>
      </w:r>
      <w:r w:rsidR="000D1DDC"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止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FF31D0" w:rsidRDefault="00CD7CA7">
      <w:pPr>
        <w:pStyle w:val="1"/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8"/>
          <w:lang w:eastAsia="zh-CN"/>
        </w:rPr>
      </w:pPr>
      <w:r>
        <w:rPr>
          <w:rFonts w:ascii="黑体" w:eastAsia="黑体" w:hAnsi="黑体"/>
          <w:sz w:val="24"/>
          <w:szCs w:val="28"/>
          <w:lang w:eastAsia="zh-CN"/>
        </w:rPr>
        <w:t>二、工作岗位及</w:t>
      </w:r>
      <w:r>
        <w:rPr>
          <w:rFonts w:ascii="黑体" w:eastAsia="黑体" w:hAnsi="黑体" w:hint="eastAsia"/>
          <w:sz w:val="24"/>
          <w:szCs w:val="28"/>
          <w:lang w:eastAsia="zh-CN"/>
        </w:rPr>
        <w:t>职责</w:t>
      </w:r>
      <w:r w:rsidR="00A511B3">
        <w:rPr>
          <w:rFonts w:ascii="黑体" w:eastAsia="黑体" w:hAnsi="黑体"/>
          <w:sz w:val="24"/>
          <w:szCs w:val="28"/>
          <w:lang w:eastAsia="zh-CN"/>
        </w:rPr>
        <w:t>要求：</w:t>
      </w:r>
    </w:p>
    <w:p w:rsidR="00FF31D0" w:rsidRDefault="00A511B3">
      <w:pPr>
        <w:pStyle w:val="1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）甲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方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吸纳乙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方在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</w:t>
      </w:r>
      <w:r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  <w:t>（项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目</w:t>
      </w:r>
      <w:r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及</w:t>
      </w:r>
      <w:r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  <w:t>项目编号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</w:t>
      </w:r>
      <w:r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负责人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，结题时间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年，从事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</w:t>
      </w:r>
      <w:r>
        <w:rPr>
          <w:rFonts w:asciiTheme="minorEastAsia" w:eastAsiaTheme="minorEastAsia" w:hAnsiTheme="minorEastAsia"/>
          <w:sz w:val="24"/>
          <w:szCs w:val="24"/>
          <w:u w:val="single"/>
          <w:lang w:eastAsia="zh-CN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工作。</w:t>
      </w:r>
    </w:p>
    <w:p w:rsidR="00FF31D0" w:rsidRDefault="00A511B3">
      <w:pPr>
        <w:pStyle w:val="1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）乙方工作岗位基本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职责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如下：</w:t>
      </w:r>
    </w:p>
    <w:p w:rsidR="00FF31D0" w:rsidRDefault="00A511B3">
      <w:pPr>
        <w:pStyle w:val="1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F31D0" w:rsidRDefault="00A511B3">
      <w:pPr>
        <w:tabs>
          <w:tab w:val="left" w:pos="1732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三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）乙方服从甲方的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作安排，按照岗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位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职责要求按时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完成甲方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规定的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作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任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务，达到规定的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作质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量标准。</w:t>
      </w:r>
    </w:p>
    <w:p w:rsidR="00FF31D0" w:rsidRDefault="00A511B3">
      <w:pPr>
        <w:tabs>
          <w:tab w:val="left" w:pos="1732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（四）在服务期内，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甲方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可以根据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作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需要，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与乙方协商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后，调整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乙方的工作岗位。</w:t>
      </w:r>
    </w:p>
    <w:p w:rsidR="00FF31D0" w:rsidRDefault="00A511B3">
      <w:pPr>
        <w:tabs>
          <w:tab w:val="left" w:pos="1732"/>
        </w:tabs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8"/>
          <w:lang w:eastAsia="zh-CN"/>
        </w:rPr>
      </w:pPr>
      <w:r>
        <w:rPr>
          <w:rFonts w:ascii="黑体" w:eastAsia="黑体" w:hAnsi="黑体"/>
          <w:sz w:val="24"/>
          <w:szCs w:val="28"/>
          <w:lang w:eastAsia="zh-CN"/>
        </w:rPr>
        <w:t>三、甲乙双方的基本权利和义务：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>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）甲乙双方自觉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履行国家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有关法律、法规及学校有关管理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规章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制度所规定的权利和义务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FF31D0" w:rsidRDefault="00A511B3">
      <w:pPr>
        <w:pStyle w:val="a4"/>
        <w:tabs>
          <w:tab w:val="left" w:pos="1619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）甲方为乙方提供必要的工作条件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FF31D0" w:rsidRDefault="00A511B3">
      <w:pPr>
        <w:pStyle w:val="a4"/>
        <w:tabs>
          <w:tab w:val="left" w:pos="202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三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）乙方保证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遵守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甲方的各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项规章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制度，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认真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履行所担任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岗位的工作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职责，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保持保量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完成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工作任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务，接受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甲方的管理监督和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考核。</w:t>
      </w:r>
    </w:p>
    <w:p w:rsidR="00FF31D0" w:rsidRDefault="003D124B" w:rsidP="003D124B">
      <w:pPr>
        <w:pStyle w:val="a4"/>
        <w:tabs>
          <w:tab w:val="left" w:pos="202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D124B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（四）乙方对其所承担的科研任务负有保密义务。</w:t>
      </w:r>
    </w:p>
    <w:p w:rsidR="00FF31D0" w:rsidRDefault="00A511B3">
      <w:pPr>
        <w:tabs>
          <w:tab w:val="left" w:pos="1732"/>
        </w:tabs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8"/>
          <w:lang w:eastAsia="zh-CN"/>
        </w:rPr>
      </w:pPr>
      <w:r>
        <w:rPr>
          <w:rFonts w:ascii="黑体" w:eastAsia="黑体" w:hAnsi="黑体"/>
          <w:sz w:val="24"/>
          <w:szCs w:val="28"/>
          <w:lang w:eastAsia="zh-CN"/>
        </w:rPr>
        <w:t>四、科研成果归属：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（一）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乙方参与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项目研究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期间，</w:t>
      </w:r>
      <w:r w:rsidR="00CD7CA7" w:rsidRPr="003D124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为执行甲方任务或者主要利用甲方的物质技术条件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取得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的教学、科研等成果均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属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职务成果，其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归属权属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甲方所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有；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（二）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乙方承诺参与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项目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研究期内发表的</w:t>
      </w:r>
      <w:r w:rsidR="00CD7CA7" w:rsidRPr="00CD7CA7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与</w:t>
      </w:r>
      <w:proofErr w:type="gramStart"/>
      <w:r w:rsidR="00CD7CA7" w:rsidRPr="00CD7CA7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本科研</w:t>
      </w:r>
      <w:proofErr w:type="gramEnd"/>
      <w:r w:rsidR="00CD7CA7" w:rsidRPr="00CD7CA7">
        <w:rPr>
          <w:rFonts w:asciiTheme="minorEastAsia" w:eastAsiaTheme="minorEastAsia" w:hAnsiTheme="minorEastAsia" w:hint="eastAsia"/>
          <w:sz w:val="24"/>
          <w:szCs w:val="24"/>
          <w:lang w:eastAsia="zh-CN"/>
        </w:rPr>
        <w:t>项目相关的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论文、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著作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或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有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关奖励、专利等， 必须以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沈阳体育学院作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为作者第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署名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单位；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（三）</w:t>
      </w:r>
      <w:r w:rsidR="00CD7CA7">
        <w:rPr>
          <w:rFonts w:asciiTheme="minorEastAsia" w:eastAsiaTheme="minorEastAsia" w:hAnsiTheme="minorEastAsia"/>
          <w:sz w:val="24"/>
          <w:szCs w:val="24"/>
          <w:lang w:eastAsia="zh-CN"/>
        </w:rPr>
        <w:t>乙方</w:t>
      </w:r>
      <w:r w:rsidR="00CD7CA7">
        <w:rPr>
          <w:rFonts w:asciiTheme="minorEastAsia" w:eastAsiaTheme="minorEastAsia" w:hAnsiTheme="minorEastAsia" w:hint="eastAsia"/>
          <w:sz w:val="24"/>
          <w:szCs w:val="24"/>
          <w:lang w:eastAsia="zh-CN"/>
        </w:rPr>
        <w:t>承诺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对上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述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科研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作和成果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履行必要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的保密义务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FF31D0" w:rsidRDefault="00A511B3">
      <w:pPr>
        <w:tabs>
          <w:tab w:val="left" w:pos="1732"/>
        </w:tabs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8"/>
          <w:lang w:eastAsia="zh-CN"/>
        </w:rPr>
      </w:pPr>
      <w:r>
        <w:rPr>
          <w:rFonts w:ascii="黑体" w:eastAsia="黑体" w:hAnsi="黑体"/>
          <w:sz w:val="24"/>
          <w:szCs w:val="28"/>
          <w:lang w:eastAsia="zh-CN"/>
        </w:rPr>
        <w:t>五、劳动报酬：</w:t>
      </w:r>
    </w:p>
    <w:p w:rsidR="00FF31D0" w:rsidRDefault="00A511B3">
      <w:pPr>
        <w:pStyle w:val="a4"/>
        <w:tabs>
          <w:tab w:val="left" w:pos="3739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劳务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费用标准为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元／月</w:t>
      </w:r>
      <w:r w:rsidR="003D124B">
        <w:rPr>
          <w:rFonts w:asciiTheme="minorEastAsia" w:eastAsiaTheme="minorEastAsia" w:hAnsiTheme="minorEastAsia" w:hint="eastAsia"/>
          <w:sz w:val="24"/>
          <w:szCs w:val="24"/>
          <w:lang w:eastAsia="zh-CN"/>
        </w:rPr>
        <w:t>,</w:t>
      </w:r>
      <w:r w:rsidR="004365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不</w:t>
      </w:r>
      <w:r w:rsidR="003D124B" w:rsidRPr="003D124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低于</w:t>
      </w:r>
      <w:r w:rsidR="003D124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沈阳市</w:t>
      </w:r>
      <w:r w:rsidR="003D124B" w:rsidRPr="003D124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最低工资标准。</w:t>
      </w:r>
    </w:p>
    <w:p w:rsidR="00FF31D0" w:rsidRDefault="00A511B3">
      <w:pPr>
        <w:pStyle w:val="a4"/>
        <w:tabs>
          <w:tab w:val="left" w:pos="346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（二）发放程序与方法按学校的有关规定执行。</w:t>
      </w:r>
    </w:p>
    <w:p w:rsidR="00FF31D0" w:rsidRDefault="00A511B3">
      <w:pPr>
        <w:tabs>
          <w:tab w:val="left" w:pos="1732"/>
        </w:tabs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8"/>
          <w:lang w:eastAsia="zh-CN"/>
        </w:rPr>
      </w:pPr>
      <w:r>
        <w:rPr>
          <w:rFonts w:ascii="黑体" w:eastAsia="黑体" w:hAnsi="黑体" w:hint="eastAsia"/>
          <w:sz w:val="24"/>
          <w:szCs w:val="28"/>
          <w:lang w:eastAsia="zh-CN"/>
        </w:rPr>
        <w:t>六</w:t>
      </w:r>
      <w:r>
        <w:rPr>
          <w:rFonts w:ascii="黑体" w:eastAsia="黑体" w:hAnsi="黑体"/>
          <w:sz w:val="24"/>
          <w:szCs w:val="28"/>
          <w:lang w:eastAsia="zh-CN"/>
        </w:rPr>
        <w:t>、服务协议的解除：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（一）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甲乙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双方经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协调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一致，可以解除本协议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）乙方有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下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列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情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形之一的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，甲方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可以随时单方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面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解除本协议：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1.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乙方违反有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关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规定或者操作规程，发生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责任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事故，或者失职、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渎职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，造成较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坏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影响或后果的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2.</w:t>
      </w:r>
      <w:r w:rsidR="003D124B">
        <w:rPr>
          <w:rFonts w:asciiTheme="minorEastAsia" w:eastAsiaTheme="minorEastAsia" w:hAnsiTheme="minorEastAsia"/>
          <w:sz w:val="24"/>
          <w:szCs w:val="24"/>
          <w:lang w:eastAsia="zh-CN"/>
        </w:rPr>
        <w:t>乙方</w:t>
      </w:r>
      <w:r w:rsidR="00436581">
        <w:rPr>
          <w:rFonts w:asciiTheme="minorEastAsia" w:eastAsiaTheme="minorEastAsia" w:hAnsiTheme="minorEastAsia" w:hint="eastAsia"/>
          <w:sz w:val="24"/>
          <w:szCs w:val="24"/>
          <w:lang w:eastAsia="zh-CN"/>
        </w:rPr>
        <w:t>被依法追究刑事责任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或被判处拘役、有期徒刑及以上刑罚的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三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）乙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方</w:t>
      </w:r>
      <w:proofErr w:type="gramStart"/>
      <w:r>
        <w:rPr>
          <w:rFonts w:asciiTheme="minorEastAsia" w:eastAsiaTheme="minorEastAsia" w:hAnsiTheme="minorEastAsia"/>
          <w:sz w:val="24"/>
          <w:szCs w:val="24"/>
          <w:lang w:eastAsia="zh-CN"/>
        </w:rPr>
        <w:t>存下列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情形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之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，甲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方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可以单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方面解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除本协议，但是应当提前</w:t>
      </w:r>
      <w:r w:rsidR="003D124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三十日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书面形式通知乙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方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：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.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甲方所承担的科研项目因故终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止或完成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；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2.乙方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患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病或者非因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负伤，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医疗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期满后，不能从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事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原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工作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也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不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能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从事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由甲方安排的其它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工作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的。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（四）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有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下列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情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形之一的，乙方可以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单方面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解除协议：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1.</w:t>
      </w:r>
      <w:r w:rsidR="003D124B">
        <w:rPr>
          <w:rFonts w:asciiTheme="minorEastAsia" w:eastAsiaTheme="minorEastAsia" w:hAnsiTheme="minorEastAsia"/>
          <w:sz w:val="24"/>
          <w:szCs w:val="24"/>
          <w:lang w:eastAsia="zh-CN"/>
        </w:rPr>
        <w:t>在试用期内</w:t>
      </w:r>
      <w:r w:rsidR="003D124B">
        <w:rPr>
          <w:rFonts w:asciiTheme="minorEastAsia" w:eastAsiaTheme="minorEastAsia" w:hAnsiTheme="minorEastAsia" w:hint="eastAsia"/>
          <w:sz w:val="24"/>
          <w:szCs w:val="24"/>
          <w:lang w:eastAsia="zh-CN"/>
        </w:rPr>
        <w:t>,提前三日书面通知甲方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；</w:t>
      </w:r>
    </w:p>
    <w:p w:rsidR="00FF31D0" w:rsidRDefault="00A511B3">
      <w:pPr>
        <w:pStyle w:val="a9"/>
        <w:tabs>
          <w:tab w:val="left" w:pos="1144"/>
        </w:tabs>
        <w:spacing w:before="0" w:line="360" w:lineRule="auto"/>
        <w:ind w:left="480" w:firstLine="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2.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依法服兵役的；</w:t>
      </w:r>
    </w:p>
    <w:p w:rsidR="00FF31D0" w:rsidRDefault="00A511B3">
      <w:pPr>
        <w:pStyle w:val="a9"/>
        <w:tabs>
          <w:tab w:val="left" w:pos="1038"/>
          <w:tab w:val="left" w:pos="4521"/>
        </w:tabs>
        <w:spacing w:before="0" w:line="360" w:lineRule="auto"/>
        <w:ind w:left="480" w:firstLine="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3.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乙方找到新的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工作单位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，提前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书面通知甲方；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>4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.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乙方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首次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提出解除本协议未能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与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甲方协商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一致，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</w:t>
      </w:r>
      <w:proofErr w:type="gramStart"/>
      <w:r>
        <w:rPr>
          <w:rFonts w:asciiTheme="minorEastAsia" w:eastAsiaTheme="minorEastAsia" w:hAnsiTheme="minorEastAsia"/>
          <w:sz w:val="24"/>
          <w:szCs w:val="24"/>
          <w:lang w:eastAsia="zh-CN"/>
        </w:rPr>
        <w:t>个</w:t>
      </w:r>
      <w:proofErr w:type="gramEnd"/>
      <w:r>
        <w:rPr>
          <w:rFonts w:asciiTheme="minorEastAsia" w:eastAsiaTheme="minorEastAsia" w:hAnsiTheme="minorEastAsia"/>
          <w:sz w:val="24"/>
          <w:szCs w:val="24"/>
          <w:lang w:eastAsia="zh-CN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后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再次提出解除本协议仍未能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与甲方协调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一致的，乙方可单方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面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解除本协议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（五）本协议订立时所依据的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客观情况发生重大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变化，致使协议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无法履行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， 经甲乙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双方协调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不能就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变更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协议达成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致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意见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的，双方均可以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单方面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解除本协议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4"/>
          <w:lang w:eastAsia="zh-CN"/>
        </w:rPr>
      </w:pPr>
      <w:r>
        <w:rPr>
          <w:rFonts w:ascii="黑体" w:eastAsia="黑体" w:hAnsi="黑体"/>
          <w:sz w:val="24"/>
          <w:szCs w:val="24"/>
          <w:lang w:eastAsia="zh-CN"/>
        </w:rPr>
        <w:t>八、如</w:t>
      </w:r>
      <w:r>
        <w:rPr>
          <w:rFonts w:ascii="黑体" w:eastAsia="黑体" w:hAnsi="黑体" w:hint="eastAsia"/>
          <w:sz w:val="24"/>
          <w:szCs w:val="24"/>
          <w:lang w:eastAsia="zh-CN"/>
        </w:rPr>
        <w:t>遇</w:t>
      </w:r>
      <w:r>
        <w:rPr>
          <w:rFonts w:ascii="黑体" w:eastAsia="黑体" w:hAnsi="黑体"/>
          <w:sz w:val="24"/>
          <w:szCs w:val="24"/>
          <w:lang w:eastAsia="zh-CN"/>
        </w:rPr>
        <w:t>重大改革，学校有权对岗位和聘期进行调整。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4"/>
          <w:lang w:eastAsia="zh-CN"/>
        </w:rPr>
      </w:pPr>
      <w:r>
        <w:rPr>
          <w:rFonts w:ascii="黑体" w:eastAsia="黑体" w:hAnsi="黑体"/>
          <w:sz w:val="24"/>
          <w:szCs w:val="24"/>
          <w:lang w:eastAsia="zh-CN"/>
        </w:rPr>
        <w:t>九、一方违反协议，造成对方损失的，由守约方依法追究违约</w:t>
      </w:r>
      <w:proofErr w:type="gramStart"/>
      <w:r>
        <w:rPr>
          <w:rFonts w:ascii="黑体" w:eastAsia="黑体" w:hAnsi="黑体"/>
          <w:sz w:val="24"/>
          <w:szCs w:val="24"/>
          <w:lang w:eastAsia="zh-CN"/>
        </w:rPr>
        <w:t>方相关</w:t>
      </w:r>
      <w:proofErr w:type="gramEnd"/>
      <w:r>
        <w:rPr>
          <w:rFonts w:ascii="黑体" w:eastAsia="黑体" w:hAnsi="黑体" w:hint="eastAsia"/>
          <w:sz w:val="24"/>
          <w:szCs w:val="24"/>
          <w:lang w:eastAsia="zh-CN"/>
        </w:rPr>
        <w:t>责任。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4"/>
          <w:lang w:eastAsia="zh-CN"/>
        </w:rPr>
      </w:pPr>
      <w:r>
        <w:rPr>
          <w:rFonts w:ascii="黑体" w:eastAsia="黑体" w:hAnsi="黑体"/>
          <w:sz w:val="24"/>
          <w:szCs w:val="24"/>
          <w:lang w:eastAsia="zh-CN"/>
        </w:rPr>
        <w:t>十、协议双方发生争议，应先由双方协商解决，协商无效的，可以向有关仲裁机构申请仲裁。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="黑体" w:eastAsia="黑体" w:hAnsi="黑体"/>
          <w:sz w:val="24"/>
          <w:szCs w:val="24"/>
          <w:lang w:eastAsia="zh-CN"/>
        </w:rPr>
        <w:t>十一、双方约定的其它事项</w:t>
      </w:r>
    </w:p>
    <w:p w:rsidR="00FF31D0" w:rsidRDefault="00A511B3">
      <w:pPr>
        <w:pStyle w:val="1"/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F31D0" w:rsidRDefault="00A511B3">
      <w:pPr>
        <w:pStyle w:val="a4"/>
        <w:spacing w:line="360" w:lineRule="auto"/>
        <w:ind w:firstLineChars="200" w:firstLine="480"/>
        <w:jc w:val="both"/>
        <w:rPr>
          <w:rFonts w:ascii="黑体" w:eastAsia="黑体" w:hAnsi="黑体"/>
          <w:sz w:val="24"/>
          <w:szCs w:val="24"/>
          <w:lang w:eastAsia="zh-CN"/>
        </w:rPr>
      </w:pPr>
      <w:r>
        <w:rPr>
          <w:rFonts w:ascii="黑体" w:eastAsia="黑体" w:hAnsi="黑体"/>
          <w:sz w:val="24"/>
          <w:szCs w:val="24"/>
          <w:lang w:eastAsia="zh-CN"/>
        </w:rPr>
        <w:t>十二、本协议一式</w:t>
      </w:r>
      <w:r w:rsidR="00436581">
        <w:rPr>
          <w:rFonts w:ascii="黑体" w:eastAsia="黑体" w:hAnsi="黑体" w:hint="eastAsia"/>
          <w:sz w:val="24"/>
          <w:szCs w:val="24"/>
          <w:lang w:eastAsia="zh-CN"/>
        </w:rPr>
        <w:t>三</w:t>
      </w:r>
      <w:r>
        <w:rPr>
          <w:rFonts w:ascii="黑体" w:eastAsia="黑体" w:hAnsi="黑体"/>
          <w:sz w:val="24"/>
          <w:szCs w:val="24"/>
          <w:lang w:eastAsia="zh-CN"/>
        </w:rPr>
        <w:t>份，由甲方、乙方签字（盖</w:t>
      </w:r>
      <w:r>
        <w:rPr>
          <w:rFonts w:ascii="黑体" w:eastAsia="黑体" w:hAnsi="黑体" w:hint="eastAsia"/>
          <w:sz w:val="24"/>
          <w:szCs w:val="24"/>
          <w:lang w:eastAsia="zh-CN"/>
        </w:rPr>
        <w:t>章</w:t>
      </w:r>
      <w:r>
        <w:rPr>
          <w:rFonts w:ascii="黑体" w:eastAsia="黑体" w:hAnsi="黑体"/>
          <w:sz w:val="24"/>
          <w:szCs w:val="24"/>
          <w:lang w:eastAsia="zh-CN"/>
        </w:rPr>
        <w:t>）后生效。项目承担单位</w:t>
      </w:r>
      <w:r w:rsidR="00436581">
        <w:rPr>
          <w:rFonts w:ascii="黑体" w:eastAsia="黑体" w:hAnsi="黑体" w:hint="eastAsia"/>
          <w:sz w:val="24"/>
          <w:szCs w:val="24"/>
          <w:lang w:eastAsia="zh-CN"/>
        </w:rPr>
        <w:t>（科研处）</w:t>
      </w:r>
      <w:bookmarkStart w:id="0" w:name="_GoBack"/>
      <w:bookmarkEnd w:id="0"/>
      <w:r>
        <w:rPr>
          <w:rFonts w:ascii="黑体" w:eastAsia="黑体" w:hAnsi="黑体"/>
          <w:sz w:val="24"/>
          <w:szCs w:val="24"/>
          <w:lang w:eastAsia="zh-CN"/>
        </w:rPr>
        <w:t>、项目负责人、乙方各留存一份。</w:t>
      </w:r>
    </w:p>
    <w:p w:rsidR="00FF31D0" w:rsidRDefault="00FF31D0">
      <w:pPr>
        <w:pStyle w:val="a4"/>
        <w:tabs>
          <w:tab w:val="left" w:pos="4515"/>
          <w:tab w:val="left" w:pos="566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06"/>
      </w:tblGrid>
      <w:tr w:rsidR="00FF31D0">
        <w:trPr>
          <w:trHeight w:val="1744"/>
        </w:trPr>
        <w:tc>
          <w:tcPr>
            <w:tcW w:w="4644" w:type="dxa"/>
          </w:tcPr>
          <w:p w:rsidR="00FF31D0" w:rsidRDefault="00A511B3">
            <w:pPr>
              <w:pStyle w:val="a4"/>
              <w:tabs>
                <w:tab w:val="left" w:pos="4515"/>
                <w:tab w:val="left" w:pos="5660"/>
              </w:tabs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甲方：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沈阳体育学院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盖章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）</w:t>
            </w:r>
          </w:p>
          <w:p w:rsidR="00FF31D0" w:rsidRDefault="00FF31D0">
            <w:pPr>
              <w:pStyle w:val="a4"/>
              <w:tabs>
                <w:tab w:val="left" w:pos="4515"/>
                <w:tab w:val="left" w:pos="5660"/>
              </w:tabs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F31D0" w:rsidRDefault="00A511B3">
            <w:pPr>
              <w:pStyle w:val="a4"/>
              <w:tabs>
                <w:tab w:val="left" w:pos="4515"/>
                <w:tab w:val="left" w:pos="5660"/>
              </w:tabs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项目负责人：</w:t>
            </w:r>
          </w:p>
          <w:p w:rsidR="00FF31D0" w:rsidRDefault="00A511B3">
            <w:pPr>
              <w:pStyle w:val="a4"/>
              <w:tabs>
                <w:tab w:val="left" w:pos="4515"/>
                <w:tab w:val="left" w:pos="5660"/>
              </w:tabs>
              <w:spacing w:line="360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年    月     日</w:t>
            </w:r>
          </w:p>
        </w:tc>
        <w:tc>
          <w:tcPr>
            <w:tcW w:w="4306" w:type="dxa"/>
          </w:tcPr>
          <w:p w:rsidR="00FF31D0" w:rsidRDefault="00A511B3">
            <w:pPr>
              <w:pStyle w:val="a4"/>
              <w:tabs>
                <w:tab w:val="left" w:pos="4515"/>
                <w:tab w:val="left" w:pos="5660"/>
              </w:tabs>
              <w:spacing w:line="360" w:lineRule="auto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乙方：</w:t>
            </w:r>
          </w:p>
          <w:p w:rsidR="00FF31D0" w:rsidRDefault="00FF31D0">
            <w:pPr>
              <w:pStyle w:val="a4"/>
              <w:tabs>
                <w:tab w:val="left" w:pos="4515"/>
                <w:tab w:val="left" w:pos="5660"/>
              </w:tabs>
              <w:spacing w:line="36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F31D0" w:rsidRDefault="00FF31D0">
            <w:pPr>
              <w:pStyle w:val="a4"/>
              <w:tabs>
                <w:tab w:val="left" w:pos="4515"/>
                <w:tab w:val="left" w:pos="5660"/>
              </w:tabs>
              <w:spacing w:line="360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FF31D0" w:rsidRDefault="00A511B3">
            <w:pPr>
              <w:pStyle w:val="a4"/>
              <w:tabs>
                <w:tab w:val="left" w:pos="4515"/>
                <w:tab w:val="left" w:pos="5660"/>
              </w:tabs>
              <w:spacing w:line="360" w:lineRule="auto"/>
              <w:ind w:firstLineChars="200" w:firstLine="480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年    月     日</w:t>
            </w:r>
          </w:p>
        </w:tc>
      </w:tr>
    </w:tbl>
    <w:p w:rsidR="00FF31D0" w:rsidRDefault="00FF31D0">
      <w:pPr>
        <w:pStyle w:val="a4"/>
        <w:tabs>
          <w:tab w:val="left" w:pos="4515"/>
          <w:tab w:val="left" w:pos="566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FF31D0" w:rsidRDefault="00FF31D0">
      <w:pPr>
        <w:pStyle w:val="a4"/>
        <w:tabs>
          <w:tab w:val="left" w:pos="4515"/>
          <w:tab w:val="left" w:pos="566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sectPr w:rsidR="00FF31D0" w:rsidSect="00436581">
      <w:footerReference w:type="default" r:id="rId7"/>
      <w:pgSz w:w="11910" w:h="16840"/>
      <w:pgMar w:top="1418" w:right="1588" w:bottom="1418" w:left="1588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D664F4C" w15:done="0"/>
  <w15:commentEx w15:paraId="280A0D47" w15:done="0"/>
  <w15:commentEx w15:paraId="2B2E6DBA" w15:done="0"/>
  <w15:commentEx w15:paraId="401F15F7" w15:done="0"/>
  <w15:commentEx w15:paraId="193C464F" w15:done="0"/>
  <w15:commentEx w15:paraId="0FAA55AB" w15:done="0"/>
  <w15:commentEx w15:paraId="179026FA" w15:done="0"/>
  <w15:commentEx w15:paraId="113714FB" w15:done="0"/>
  <w15:commentEx w15:paraId="0D1C1034" w15:done="0"/>
  <w15:commentEx w15:paraId="551569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8B" w:rsidRDefault="00EB0E8B" w:rsidP="00436581">
      <w:r>
        <w:separator/>
      </w:r>
    </w:p>
  </w:endnote>
  <w:endnote w:type="continuationSeparator" w:id="0">
    <w:p w:rsidR="00EB0E8B" w:rsidRDefault="00EB0E8B" w:rsidP="0043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40770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</w:rPr>
    </w:sdtEndPr>
    <w:sdtContent>
      <w:p w:rsidR="00436581" w:rsidRPr="00436581" w:rsidRDefault="00436581">
        <w:pPr>
          <w:pStyle w:val="a5"/>
          <w:jc w:val="center"/>
          <w:rPr>
            <w:rFonts w:asciiTheme="minorEastAsia" w:eastAsiaTheme="minorEastAsia" w:hAnsiTheme="minorEastAsia"/>
            <w:sz w:val="21"/>
          </w:rPr>
        </w:pPr>
        <w:r w:rsidRPr="00436581">
          <w:rPr>
            <w:rFonts w:asciiTheme="minorEastAsia" w:eastAsiaTheme="minorEastAsia" w:hAnsiTheme="minorEastAsia"/>
            <w:sz w:val="21"/>
          </w:rPr>
          <w:fldChar w:fldCharType="begin"/>
        </w:r>
        <w:r w:rsidRPr="00436581">
          <w:rPr>
            <w:rFonts w:asciiTheme="minorEastAsia" w:eastAsiaTheme="minorEastAsia" w:hAnsiTheme="minorEastAsia"/>
            <w:sz w:val="21"/>
          </w:rPr>
          <w:instrText>PAGE   \* MERGEFORMAT</w:instrText>
        </w:r>
        <w:r w:rsidRPr="00436581">
          <w:rPr>
            <w:rFonts w:asciiTheme="minorEastAsia" w:eastAsiaTheme="minorEastAsia" w:hAnsiTheme="minorEastAsia"/>
            <w:sz w:val="21"/>
          </w:rPr>
          <w:fldChar w:fldCharType="separate"/>
        </w:r>
        <w:r w:rsidRPr="00436581">
          <w:rPr>
            <w:rFonts w:asciiTheme="minorEastAsia" w:eastAsiaTheme="minorEastAsia" w:hAnsiTheme="minorEastAsia"/>
            <w:noProof/>
            <w:sz w:val="21"/>
            <w:lang w:val="zh-CN" w:eastAsia="zh-CN"/>
          </w:rPr>
          <w:t>4</w:t>
        </w:r>
        <w:r w:rsidRPr="00436581">
          <w:rPr>
            <w:rFonts w:asciiTheme="minorEastAsia" w:eastAsiaTheme="minorEastAsia" w:hAnsiTheme="minorEastAsia"/>
            <w:sz w:val="21"/>
          </w:rPr>
          <w:fldChar w:fldCharType="end"/>
        </w:r>
      </w:p>
    </w:sdtContent>
  </w:sdt>
  <w:p w:rsidR="00436581" w:rsidRDefault="004365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8B" w:rsidRDefault="00EB0E8B" w:rsidP="00436581">
      <w:r>
        <w:separator/>
      </w:r>
    </w:p>
  </w:footnote>
  <w:footnote w:type="continuationSeparator" w:id="0">
    <w:p w:rsidR="00EB0E8B" w:rsidRDefault="00EB0E8B" w:rsidP="0043658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颂Rani">
    <w15:presenceInfo w15:providerId="WPS Office" w15:userId="3897826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TRmMWUxYjU3YmNkOGZhZGUyMDk3OGE1NWRiMzQifQ=="/>
  </w:docVars>
  <w:rsids>
    <w:rsidRoot w:val="000153D0"/>
    <w:rsid w:val="000153D0"/>
    <w:rsid w:val="000737FC"/>
    <w:rsid w:val="000743CC"/>
    <w:rsid w:val="00084206"/>
    <w:rsid w:val="000D1DDC"/>
    <w:rsid w:val="00127E74"/>
    <w:rsid w:val="002B6237"/>
    <w:rsid w:val="002F4D06"/>
    <w:rsid w:val="003D124B"/>
    <w:rsid w:val="00436581"/>
    <w:rsid w:val="00450479"/>
    <w:rsid w:val="005836CE"/>
    <w:rsid w:val="00784ABF"/>
    <w:rsid w:val="007967AC"/>
    <w:rsid w:val="008B4D78"/>
    <w:rsid w:val="008D4E39"/>
    <w:rsid w:val="00981DD4"/>
    <w:rsid w:val="00A511B3"/>
    <w:rsid w:val="00B273DD"/>
    <w:rsid w:val="00C42454"/>
    <w:rsid w:val="00CD7CA7"/>
    <w:rsid w:val="00D57281"/>
    <w:rsid w:val="00DA514E"/>
    <w:rsid w:val="00E709A9"/>
    <w:rsid w:val="00EB0E8B"/>
    <w:rsid w:val="00FF31D0"/>
    <w:rsid w:val="0B4A0FB7"/>
    <w:rsid w:val="1A22699D"/>
    <w:rsid w:val="4EA341C3"/>
    <w:rsid w:val="60534ABF"/>
    <w:rsid w:val="74E3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Body Text"/>
    <w:basedOn w:val="a"/>
    <w:link w:val="Char"/>
    <w:uiPriority w:val="1"/>
    <w:qFormat/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uiPriority w:val="1"/>
    <w:qFormat/>
    <w:pPr>
      <w:spacing w:before="30"/>
      <w:ind w:left="2652" w:right="3142" w:hanging="953"/>
    </w:pPr>
    <w:rPr>
      <w:sz w:val="36"/>
      <w:szCs w:val="36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spacing w:before="56"/>
      <w:ind w:left="1037" w:hanging="28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正文文本 Char"/>
    <w:basedOn w:val="a0"/>
    <w:link w:val="a4"/>
    <w:uiPriority w:val="1"/>
    <w:rPr>
      <w:rFonts w:ascii="PMingLiU" w:eastAsia="PMingLiU" w:hAnsi="PMingLiU" w:cs="PMingLiU"/>
    </w:rPr>
  </w:style>
  <w:style w:type="character" w:customStyle="1" w:styleId="Char1">
    <w:name w:val="页眉 Char"/>
    <w:basedOn w:val="a0"/>
    <w:link w:val="a6"/>
    <w:uiPriority w:val="99"/>
    <w:rPr>
      <w:rFonts w:ascii="PMingLiU" w:eastAsia="PMingLiU" w:hAnsi="PMingLiU" w:cs="PMingLiU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PMingLiU" w:eastAsia="PMingLiU" w:hAnsi="PMingLiU" w:cs="PMingLiU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Balloon Text"/>
    <w:basedOn w:val="a"/>
    <w:link w:val="Char2"/>
    <w:uiPriority w:val="99"/>
    <w:semiHidden/>
    <w:unhideWhenUsed/>
    <w:rsid w:val="00CD7CA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D7CA7"/>
    <w:rPr>
      <w:rFonts w:ascii="PMingLiU" w:eastAsia="PMingLiU" w:hAnsi="PMingLiU" w:cs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Body Text"/>
    <w:basedOn w:val="a"/>
    <w:link w:val="Char"/>
    <w:uiPriority w:val="1"/>
    <w:qFormat/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uiPriority w:val="1"/>
    <w:qFormat/>
    <w:pPr>
      <w:spacing w:before="30"/>
      <w:ind w:left="2652" w:right="3142" w:hanging="953"/>
    </w:pPr>
    <w:rPr>
      <w:sz w:val="36"/>
      <w:szCs w:val="36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spacing w:before="56"/>
      <w:ind w:left="1037" w:hanging="28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正文文本 Char"/>
    <w:basedOn w:val="a0"/>
    <w:link w:val="a4"/>
    <w:uiPriority w:val="1"/>
    <w:rPr>
      <w:rFonts w:ascii="PMingLiU" w:eastAsia="PMingLiU" w:hAnsi="PMingLiU" w:cs="PMingLiU"/>
    </w:rPr>
  </w:style>
  <w:style w:type="character" w:customStyle="1" w:styleId="Char1">
    <w:name w:val="页眉 Char"/>
    <w:basedOn w:val="a0"/>
    <w:link w:val="a6"/>
    <w:uiPriority w:val="99"/>
    <w:rPr>
      <w:rFonts w:ascii="PMingLiU" w:eastAsia="PMingLiU" w:hAnsi="PMingLiU" w:cs="PMingLiU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PMingLiU" w:eastAsia="PMingLiU" w:hAnsi="PMingLiU" w:cs="PMingLiU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Balloon Text"/>
    <w:basedOn w:val="a"/>
    <w:link w:val="Char2"/>
    <w:uiPriority w:val="99"/>
    <w:semiHidden/>
    <w:unhideWhenUsed/>
    <w:rsid w:val="00CD7CA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D7CA7"/>
    <w:rPr>
      <w:rFonts w:ascii="PMingLiU" w:eastAsia="PMingLiU" w:hAnsi="PMingLiU" w:cs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365</Words>
  <Characters>2086</Characters>
  <Application>Microsoft Office Word</Application>
  <DocSecurity>0</DocSecurity>
  <Lines>17</Lines>
  <Paragraphs>4</Paragraphs>
  <ScaleCrop>false</ScaleCrop>
  <Company>微软中国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张广志</dc:creator>
  <cp:lastModifiedBy>张广志</cp:lastModifiedBy>
  <cp:revision>6</cp:revision>
  <dcterms:created xsi:type="dcterms:W3CDTF">2022-06-28T03:10:00Z</dcterms:created>
  <dcterms:modified xsi:type="dcterms:W3CDTF">2022-07-06T06:16:00Z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2022-06-13T00:00:00Z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D71A02FF5AC841EA8DBE8409DE3F49CD</vt:lpwstr>
  </property>
</Properties>
</file>