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E4" w:rsidRDefault="00AD00E4" w:rsidP="00AD00E4">
      <w:pPr>
        <w:spacing w:line="57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AD00E4" w:rsidRPr="00E86F28" w:rsidRDefault="00AD00E4" w:rsidP="00AD00E4">
      <w:pPr>
        <w:spacing w:line="570" w:lineRule="exact"/>
        <w:jc w:val="center"/>
        <w:rPr>
          <w:rFonts w:ascii="宋体" w:eastAsia="宋体" w:hAnsi="宋体"/>
          <w:sz w:val="44"/>
          <w:szCs w:val="44"/>
        </w:rPr>
      </w:pPr>
      <w:r w:rsidRPr="00E86F28">
        <w:rPr>
          <w:rFonts w:ascii="宋体" w:eastAsia="宋体" w:hAnsi="宋体" w:hint="eastAsia"/>
          <w:sz w:val="44"/>
          <w:szCs w:val="44"/>
        </w:rPr>
        <w:t>论文</w:t>
      </w:r>
      <w:r w:rsidRPr="00E86F28">
        <w:rPr>
          <w:rFonts w:ascii="宋体" w:eastAsia="宋体" w:hAnsi="宋体"/>
          <w:sz w:val="44"/>
          <w:szCs w:val="44"/>
        </w:rPr>
        <w:t>投稿登记表</w:t>
      </w:r>
    </w:p>
    <w:p w:rsidR="00AD00E4" w:rsidRPr="00E86F28" w:rsidRDefault="00AD00E4" w:rsidP="00AD00E4">
      <w:pPr>
        <w:spacing w:line="570" w:lineRule="exact"/>
        <w:rPr>
          <w:rFonts w:ascii="宋体" w:eastAsia="宋体" w:hAnsi="宋体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887"/>
        <w:gridCol w:w="1131"/>
        <w:gridCol w:w="1701"/>
        <w:gridCol w:w="2410"/>
      </w:tblGrid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论文所属学科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代码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学科</w:t>
            </w:r>
            <w:r>
              <w:rPr>
                <w:rFonts w:ascii="宋体" w:eastAsia="宋体" w:hAnsi="宋体"/>
                <w:szCs w:val="32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文章标题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关键词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摘要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  <w:hideMark/>
          </w:tcPr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Default="00AD00E4" w:rsidP="00A6502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D00E4" w:rsidRPr="006253F1" w:rsidRDefault="00AD00E4" w:rsidP="00A6502D">
            <w:pPr>
              <w:spacing w:line="0" w:lineRule="atLeas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第一</w:t>
            </w:r>
            <w:r w:rsidRPr="00E86F28">
              <w:rPr>
                <w:rFonts w:ascii="宋体" w:eastAsia="宋体" w:hAnsi="宋体"/>
                <w:szCs w:val="32"/>
              </w:rPr>
              <w:t>作者</w:t>
            </w:r>
            <w:r w:rsidRPr="00E86F28">
              <w:rPr>
                <w:rFonts w:ascii="宋体" w:eastAsia="宋体" w:hAnsi="宋体" w:hint="eastAsia"/>
                <w:szCs w:val="32"/>
              </w:rPr>
              <w:t>姓名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性别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其他</w:t>
            </w:r>
            <w:r w:rsidRPr="00E86F28">
              <w:rPr>
                <w:rFonts w:ascii="宋体" w:eastAsia="宋体" w:hAnsi="宋体"/>
                <w:szCs w:val="32"/>
              </w:rPr>
              <w:t>作者姓名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联系电话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电子邮箱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工作单位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职务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职称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4248" w:type="dxa"/>
            <w:gridSpan w:val="3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研究方向（所学专业）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通讯地址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  <w:tr w:rsidR="00AD00E4" w:rsidRPr="00E86F28" w:rsidTr="00A6502D">
        <w:trPr>
          <w:trHeight w:val="270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  <w:r w:rsidRPr="00E86F28">
              <w:rPr>
                <w:rFonts w:ascii="宋体" w:eastAsia="宋体" w:hAnsi="宋体" w:hint="eastAsia"/>
                <w:szCs w:val="32"/>
              </w:rPr>
              <w:t>邮政编码</w:t>
            </w:r>
          </w:p>
        </w:tc>
        <w:tc>
          <w:tcPr>
            <w:tcW w:w="6129" w:type="dxa"/>
            <w:gridSpan w:val="4"/>
            <w:shd w:val="clear" w:color="auto" w:fill="auto"/>
            <w:noWrap/>
            <w:vAlign w:val="center"/>
          </w:tcPr>
          <w:p w:rsidR="00AD00E4" w:rsidRPr="00E86F28" w:rsidRDefault="00AD00E4" w:rsidP="00A6502D">
            <w:pPr>
              <w:spacing w:line="570" w:lineRule="exact"/>
              <w:jc w:val="center"/>
              <w:rPr>
                <w:rFonts w:ascii="宋体" w:eastAsia="宋体" w:hAnsi="宋体" w:hint="eastAsia"/>
                <w:szCs w:val="32"/>
              </w:rPr>
            </w:pPr>
          </w:p>
        </w:tc>
      </w:tr>
    </w:tbl>
    <w:p w:rsidR="00AD00E4" w:rsidRDefault="00AD00E4" w:rsidP="00AD00E4">
      <w:pPr>
        <w:spacing w:line="57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/>
          <w:szCs w:val="32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附件2</w:t>
      </w:r>
    </w:p>
    <w:p w:rsidR="00AD00E4" w:rsidRPr="00FE167A" w:rsidRDefault="00AD00E4" w:rsidP="00AD00E4">
      <w:pPr>
        <w:spacing w:line="570" w:lineRule="exact"/>
        <w:jc w:val="center"/>
        <w:rPr>
          <w:rFonts w:ascii="宋体" w:eastAsia="宋体" w:hAnsi="宋体" w:hint="eastAsia"/>
          <w:sz w:val="44"/>
          <w:szCs w:val="44"/>
        </w:rPr>
      </w:pPr>
      <w:r w:rsidRPr="00FE167A">
        <w:rPr>
          <w:rFonts w:ascii="宋体" w:eastAsia="宋体" w:hAnsi="宋体" w:hint="eastAsia"/>
          <w:sz w:val="44"/>
          <w:szCs w:val="44"/>
        </w:rPr>
        <w:t>年会论文</w:t>
      </w:r>
      <w:r>
        <w:rPr>
          <w:rFonts w:ascii="宋体" w:eastAsia="宋体" w:hAnsi="宋体" w:hint="eastAsia"/>
          <w:sz w:val="44"/>
          <w:szCs w:val="44"/>
        </w:rPr>
        <w:t>申报承诺书</w:t>
      </w:r>
    </w:p>
    <w:p w:rsidR="00AD00E4" w:rsidRDefault="00AD00E4" w:rsidP="00AD00E4">
      <w:pPr>
        <w:spacing w:line="570" w:lineRule="exact"/>
        <w:rPr>
          <w:rFonts w:ascii="仿宋_GB2312" w:hAnsi="宋体" w:hint="eastAsia"/>
          <w:szCs w:val="32"/>
        </w:rPr>
      </w:pPr>
    </w:p>
    <w:p w:rsidR="00AD00E4" w:rsidRDefault="00AD00E4" w:rsidP="00AD00E4">
      <w:pPr>
        <w:spacing w:line="570" w:lineRule="exact"/>
        <w:ind w:firstLineChars="200" w:firstLine="632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本人申报第十六届沈阳科学学术年会论文1篇，题目为《XXXXXXXXXX》，论文符合第十六届沈阳科学学术年会论文征集要求，没有虚假内容和剽窃抄袭，不属于国家机密，不存在已知的政治性差错，论文作者同意论文收录在《第十六届沈阳科学学术年会论文集》。</w:t>
      </w:r>
    </w:p>
    <w:p w:rsidR="00AD00E4" w:rsidRDefault="00AD00E4" w:rsidP="00AD00E4">
      <w:pPr>
        <w:spacing w:line="570" w:lineRule="exact"/>
        <w:ind w:firstLineChars="1400" w:firstLine="4422"/>
        <w:rPr>
          <w:rFonts w:ascii="仿宋_GB2312" w:hAnsi="宋体"/>
          <w:szCs w:val="32"/>
        </w:rPr>
      </w:pPr>
    </w:p>
    <w:p w:rsidR="00AD00E4" w:rsidRDefault="00AD00E4" w:rsidP="00AD00E4">
      <w:pPr>
        <w:spacing w:line="570" w:lineRule="exact"/>
        <w:ind w:firstLineChars="1400" w:firstLine="4422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申报人签字：</w:t>
      </w:r>
    </w:p>
    <w:p w:rsidR="00AD00E4" w:rsidRDefault="00AD00E4" w:rsidP="00AD00E4">
      <w:pPr>
        <w:spacing w:line="570" w:lineRule="exact"/>
        <w:ind w:firstLineChars="2050" w:firstLine="6475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年  月  日        </w:t>
      </w:r>
    </w:p>
    <w:p w:rsidR="00AD00E4" w:rsidRDefault="00AD00E4" w:rsidP="00AD00E4">
      <w:pPr>
        <w:spacing w:line="570" w:lineRule="exact"/>
        <w:ind w:firstLineChars="1400" w:firstLine="4422"/>
        <w:rPr>
          <w:rFonts w:ascii="仿宋_GB2312" w:hAnsi="宋体" w:hint="eastAsia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660"/>
        <w:gridCol w:w="1660"/>
        <w:gridCol w:w="1660"/>
        <w:gridCol w:w="2292"/>
      </w:tblGrid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bookmarkStart w:id="0" w:name="_GoBack"/>
            <w:bookmarkEnd w:id="0"/>
            <w:r>
              <w:rPr>
                <w:rFonts w:ascii="仿宋_GB2312" w:hAnsi="宋体" w:hint="eastAsia"/>
                <w:szCs w:val="32"/>
              </w:rPr>
              <w:t>序号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论文</w:t>
            </w:r>
            <w:r>
              <w:rPr>
                <w:rFonts w:ascii="仿宋_GB2312" w:hAnsi="宋体"/>
                <w:szCs w:val="32"/>
              </w:rPr>
              <w:t>题目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所属</w:t>
            </w:r>
            <w:r>
              <w:rPr>
                <w:rFonts w:ascii="仿宋_GB2312" w:hAnsi="宋体"/>
                <w:szCs w:val="32"/>
              </w:rPr>
              <w:t>学科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全部作者</w:t>
            </w: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第一作者</w:t>
            </w:r>
            <w:r>
              <w:rPr>
                <w:rFonts w:ascii="仿宋_GB2312" w:hAnsi="宋体"/>
                <w:szCs w:val="32"/>
              </w:rPr>
              <w:t>单位</w:t>
            </w:r>
          </w:p>
        </w:tc>
      </w:tr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3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4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5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AD00E4" w:rsidTr="00A6502D">
        <w:trPr>
          <w:jc w:val="center"/>
        </w:trPr>
        <w:tc>
          <w:tcPr>
            <w:tcW w:w="1421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……</w:t>
            </w: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AD00E4" w:rsidRDefault="00AD00E4" w:rsidP="00A6502D">
            <w:pPr>
              <w:spacing w:line="57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</w:tbl>
    <w:p w:rsidR="00AD00E4" w:rsidRDefault="00AD00E4" w:rsidP="00AD00E4">
      <w:pPr>
        <w:spacing w:line="570" w:lineRule="exact"/>
        <w:jc w:val="left"/>
        <w:rPr>
          <w:rFonts w:ascii="仿宋_GB2312" w:hAnsi="宋体"/>
          <w:szCs w:val="32"/>
        </w:rPr>
      </w:pPr>
    </w:p>
    <w:p w:rsidR="00AD00E4" w:rsidRDefault="00AD00E4" w:rsidP="00AD00E4">
      <w:pPr>
        <w:spacing w:line="570" w:lineRule="exact"/>
        <w:rPr>
          <w:rFonts w:ascii="黑体" w:eastAsia="黑体" w:hAnsi="黑体" w:hint="eastAsia"/>
          <w:szCs w:val="32"/>
        </w:rPr>
      </w:pPr>
      <w:r>
        <w:rPr>
          <w:rFonts w:ascii="仿宋_GB2312" w:hAnsi="宋体"/>
          <w:szCs w:val="32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/>
          <w:szCs w:val="32"/>
        </w:rPr>
        <w:t>3</w:t>
      </w:r>
    </w:p>
    <w:p w:rsidR="00AD00E4" w:rsidRPr="00FE167A" w:rsidRDefault="00AD00E4" w:rsidP="00AD00E4">
      <w:pPr>
        <w:spacing w:line="570" w:lineRule="exact"/>
        <w:jc w:val="center"/>
        <w:rPr>
          <w:rFonts w:ascii="宋体" w:eastAsia="宋体" w:hAnsi="宋体" w:hint="eastAsia"/>
          <w:sz w:val="44"/>
          <w:szCs w:val="44"/>
        </w:rPr>
      </w:pPr>
      <w:r w:rsidRPr="00FE167A">
        <w:rPr>
          <w:rFonts w:ascii="宋体" w:eastAsia="宋体" w:hAnsi="宋体" w:hint="eastAsia"/>
          <w:sz w:val="44"/>
          <w:szCs w:val="44"/>
        </w:rPr>
        <w:t>学科</w:t>
      </w:r>
      <w:r w:rsidRPr="00FE167A">
        <w:rPr>
          <w:rFonts w:ascii="宋体" w:eastAsia="宋体" w:hAnsi="宋体"/>
          <w:sz w:val="44"/>
          <w:szCs w:val="44"/>
        </w:rPr>
        <w:t>分类代码表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下表</w:t>
      </w:r>
      <w:r>
        <w:rPr>
          <w:rFonts w:ascii="仿宋_GB2312" w:hAnsi="宋体"/>
          <w:szCs w:val="32"/>
        </w:rPr>
        <w:t>学科分类代码表依据</w:t>
      </w:r>
      <w:r>
        <w:rPr>
          <w:rFonts w:ascii="仿宋_GB2312" w:hAnsi="宋体" w:hint="eastAsia"/>
          <w:szCs w:val="32"/>
        </w:rPr>
        <w:t>国家</w:t>
      </w:r>
      <w:r>
        <w:rPr>
          <w:rFonts w:ascii="仿宋_GB2312" w:hAnsi="宋体"/>
          <w:szCs w:val="32"/>
        </w:rPr>
        <w:t>标准</w:t>
      </w:r>
      <w:r>
        <w:rPr>
          <w:rFonts w:ascii="仿宋_GB2312" w:hAnsi="宋体" w:hint="eastAsia"/>
          <w:szCs w:val="32"/>
        </w:rPr>
        <w:t>《学科</w:t>
      </w:r>
      <w:r>
        <w:rPr>
          <w:rFonts w:ascii="仿宋_GB2312" w:hAnsi="宋体"/>
          <w:szCs w:val="32"/>
        </w:rPr>
        <w:t>分类与代码》</w:t>
      </w:r>
      <w:r>
        <w:rPr>
          <w:rFonts w:ascii="仿宋_GB2312" w:hAnsi="宋体" w:hint="eastAsia"/>
          <w:szCs w:val="32"/>
        </w:rPr>
        <w:t>（GB/T13745-2009</w:t>
      </w:r>
      <w:r>
        <w:rPr>
          <w:rFonts w:ascii="仿宋_GB2312" w:hAnsi="宋体"/>
          <w:szCs w:val="32"/>
        </w:rPr>
        <w:t>）</w:t>
      </w:r>
      <w:r>
        <w:rPr>
          <w:rFonts w:ascii="仿宋_GB2312" w:hAnsi="宋体" w:hint="eastAsia"/>
          <w:szCs w:val="32"/>
        </w:rPr>
        <w:t>：</w:t>
      </w:r>
    </w:p>
    <w:p w:rsidR="00AD00E4" w:rsidRPr="00E902ED" w:rsidRDefault="00AD00E4" w:rsidP="00AD00E4">
      <w:pPr>
        <w:spacing w:line="570" w:lineRule="exact"/>
        <w:ind w:firstLine="630"/>
        <w:jc w:val="left"/>
        <w:rPr>
          <w:rFonts w:ascii="宋体" w:eastAsia="宋体" w:hAnsi="宋体"/>
          <w:b/>
          <w:szCs w:val="32"/>
        </w:rPr>
      </w:pPr>
      <w:r w:rsidRPr="00E902ED">
        <w:rPr>
          <w:rFonts w:ascii="宋体" w:eastAsia="宋体" w:hAnsi="宋体" w:hint="eastAsia"/>
          <w:b/>
          <w:szCs w:val="32"/>
        </w:rPr>
        <w:t>代码    学科名称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110</w:t>
      </w:r>
      <w:r>
        <w:rPr>
          <w:rFonts w:ascii="仿宋_GB2312" w:hAnsi="宋体"/>
          <w:szCs w:val="32"/>
        </w:rPr>
        <w:t xml:space="preserve">     </w:t>
      </w:r>
      <w:r>
        <w:rPr>
          <w:rFonts w:ascii="仿宋_GB2312" w:hAnsi="宋体" w:hint="eastAsia"/>
          <w:szCs w:val="32"/>
        </w:rPr>
        <w:t>数学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120     信息</w:t>
      </w:r>
      <w:r>
        <w:rPr>
          <w:rFonts w:ascii="仿宋_GB2312" w:hAnsi="宋体"/>
          <w:szCs w:val="32"/>
        </w:rPr>
        <w:t>科学与系统科学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130     </w:t>
      </w:r>
      <w:r>
        <w:rPr>
          <w:rFonts w:ascii="仿宋_GB2312" w:hAnsi="宋体" w:hint="eastAsia"/>
          <w:szCs w:val="32"/>
        </w:rPr>
        <w:t>力学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140    </w:t>
      </w:r>
      <w:r>
        <w:rPr>
          <w:rFonts w:ascii="仿宋_GB2312" w:hAnsi="宋体"/>
          <w:szCs w:val="32"/>
        </w:rPr>
        <w:t xml:space="preserve"> </w:t>
      </w:r>
      <w:r>
        <w:rPr>
          <w:rFonts w:ascii="仿宋_GB2312" w:hAnsi="宋体" w:hint="eastAsia"/>
          <w:szCs w:val="32"/>
        </w:rPr>
        <w:t>物理学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150     化学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160     天文学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170     地球</w:t>
      </w:r>
      <w:r>
        <w:rPr>
          <w:rFonts w:ascii="仿宋_GB2312" w:hAnsi="宋体"/>
          <w:szCs w:val="32"/>
        </w:rPr>
        <w:t>科学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180     生物学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190     心理学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210     农学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220     林学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230     畜牧</w:t>
      </w:r>
      <w:r>
        <w:rPr>
          <w:rFonts w:ascii="仿宋_GB2312" w:hAnsi="宋体"/>
          <w:szCs w:val="32"/>
        </w:rPr>
        <w:t>、兽医科学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240     </w:t>
      </w:r>
      <w:r>
        <w:rPr>
          <w:rFonts w:ascii="仿宋_GB2312" w:hAnsi="宋体" w:hint="eastAsia"/>
          <w:szCs w:val="32"/>
        </w:rPr>
        <w:t>水产学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31</w:t>
      </w:r>
      <w:r>
        <w:rPr>
          <w:rFonts w:ascii="仿宋_GB2312" w:hAnsi="宋体" w:hint="eastAsia"/>
          <w:szCs w:val="32"/>
        </w:rPr>
        <w:t>0     基础</w:t>
      </w:r>
      <w:r>
        <w:rPr>
          <w:rFonts w:ascii="仿宋_GB2312" w:hAnsi="宋体"/>
          <w:szCs w:val="32"/>
        </w:rPr>
        <w:t>医学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32</w:t>
      </w:r>
      <w:r>
        <w:rPr>
          <w:rFonts w:ascii="仿宋_GB2312" w:hAnsi="宋体" w:hint="eastAsia"/>
          <w:szCs w:val="32"/>
        </w:rPr>
        <w:t>0     临床</w:t>
      </w:r>
      <w:r>
        <w:rPr>
          <w:rFonts w:ascii="仿宋_GB2312" w:hAnsi="宋体"/>
          <w:szCs w:val="32"/>
        </w:rPr>
        <w:t>医学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330     预防</w:t>
      </w:r>
      <w:r>
        <w:rPr>
          <w:rFonts w:ascii="仿宋_GB2312" w:hAnsi="宋体"/>
          <w:szCs w:val="32"/>
        </w:rPr>
        <w:t>医学与公共卫生学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340     </w:t>
      </w:r>
      <w:r>
        <w:rPr>
          <w:rFonts w:ascii="仿宋_GB2312" w:hAnsi="宋体" w:hint="eastAsia"/>
          <w:szCs w:val="32"/>
        </w:rPr>
        <w:t>军事</w:t>
      </w:r>
      <w:r>
        <w:rPr>
          <w:rFonts w:ascii="仿宋_GB2312" w:hAnsi="宋体"/>
          <w:szCs w:val="32"/>
        </w:rPr>
        <w:t>医学与特种医学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350     药学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360     </w:t>
      </w:r>
      <w:r>
        <w:rPr>
          <w:rFonts w:ascii="仿宋_GB2312" w:hAnsi="宋体" w:hint="eastAsia"/>
          <w:szCs w:val="32"/>
        </w:rPr>
        <w:t>中医学</w:t>
      </w:r>
      <w:r>
        <w:rPr>
          <w:rFonts w:ascii="仿宋_GB2312" w:hAnsi="宋体"/>
          <w:szCs w:val="32"/>
        </w:rPr>
        <w:t>与中药学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41</w:t>
      </w:r>
      <w:r>
        <w:rPr>
          <w:rFonts w:ascii="仿宋_GB2312" w:hAnsi="宋体" w:hint="eastAsia"/>
          <w:szCs w:val="32"/>
        </w:rPr>
        <w:t>0     工程</w:t>
      </w:r>
      <w:r>
        <w:rPr>
          <w:rFonts w:ascii="仿宋_GB2312" w:hAnsi="宋体"/>
          <w:szCs w:val="32"/>
        </w:rPr>
        <w:t>与技术科学基础学科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413     </w:t>
      </w:r>
      <w:r>
        <w:rPr>
          <w:rFonts w:ascii="仿宋_GB2312" w:hAnsi="宋体" w:hint="eastAsia"/>
          <w:szCs w:val="32"/>
        </w:rPr>
        <w:t>信息</w:t>
      </w:r>
      <w:r>
        <w:rPr>
          <w:rFonts w:ascii="仿宋_GB2312" w:hAnsi="宋体"/>
          <w:szCs w:val="32"/>
        </w:rPr>
        <w:t>与系统科学相关工程与技术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416     自然</w:t>
      </w:r>
      <w:r>
        <w:rPr>
          <w:rFonts w:ascii="仿宋_GB2312" w:hAnsi="宋体"/>
          <w:szCs w:val="32"/>
        </w:rPr>
        <w:t>科学相关工程与技术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420     </w:t>
      </w:r>
      <w:r>
        <w:rPr>
          <w:rFonts w:ascii="仿宋_GB2312" w:hAnsi="宋体" w:hint="eastAsia"/>
          <w:szCs w:val="32"/>
        </w:rPr>
        <w:t>测绘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430     材料</w:t>
      </w:r>
      <w:r>
        <w:rPr>
          <w:rFonts w:ascii="仿宋_GB2312" w:hAnsi="宋体"/>
          <w:szCs w:val="32"/>
        </w:rPr>
        <w:t>科学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440     矿山</w:t>
      </w:r>
      <w:r>
        <w:rPr>
          <w:rFonts w:ascii="仿宋_GB2312" w:hAnsi="宋体"/>
          <w:szCs w:val="32"/>
        </w:rPr>
        <w:t>工程技术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450     冶金</w:t>
      </w:r>
      <w:r>
        <w:rPr>
          <w:rFonts w:ascii="仿宋_GB2312" w:hAnsi="宋体"/>
          <w:szCs w:val="32"/>
        </w:rPr>
        <w:t>工程技术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460     </w:t>
      </w:r>
      <w:r>
        <w:rPr>
          <w:rFonts w:ascii="仿宋_GB2312" w:hAnsi="宋体" w:hint="eastAsia"/>
          <w:szCs w:val="32"/>
        </w:rPr>
        <w:t>机械</w:t>
      </w:r>
      <w:r>
        <w:rPr>
          <w:rFonts w:ascii="仿宋_GB2312" w:hAnsi="宋体"/>
          <w:szCs w:val="32"/>
        </w:rPr>
        <w:t>工程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470     动力</w:t>
      </w:r>
      <w:r>
        <w:rPr>
          <w:rFonts w:ascii="仿宋_GB2312" w:hAnsi="宋体"/>
          <w:szCs w:val="32"/>
        </w:rPr>
        <w:t>与电气工程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480     </w:t>
      </w:r>
      <w:r>
        <w:rPr>
          <w:rFonts w:ascii="仿宋_GB2312" w:hAnsi="宋体" w:hint="eastAsia"/>
          <w:szCs w:val="32"/>
        </w:rPr>
        <w:t>能源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490     核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510     </w:t>
      </w:r>
      <w:r>
        <w:rPr>
          <w:rFonts w:ascii="仿宋_GB2312" w:hAnsi="宋体" w:hint="eastAsia"/>
          <w:szCs w:val="32"/>
        </w:rPr>
        <w:t>电子</w:t>
      </w:r>
      <w:r>
        <w:rPr>
          <w:rFonts w:ascii="仿宋_GB2312" w:hAnsi="宋体"/>
          <w:szCs w:val="32"/>
        </w:rPr>
        <w:t>与通信技术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520     计算机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530     </w:t>
      </w:r>
      <w:r>
        <w:rPr>
          <w:rFonts w:ascii="仿宋_GB2312" w:hAnsi="宋体" w:hint="eastAsia"/>
          <w:szCs w:val="32"/>
        </w:rPr>
        <w:t>化学</w:t>
      </w:r>
      <w:r>
        <w:rPr>
          <w:rFonts w:ascii="仿宋_GB2312" w:hAnsi="宋体"/>
          <w:szCs w:val="32"/>
        </w:rPr>
        <w:t>工程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535     产品</w:t>
      </w:r>
      <w:r>
        <w:rPr>
          <w:rFonts w:ascii="仿宋_GB2312" w:hAnsi="宋体"/>
          <w:szCs w:val="32"/>
        </w:rPr>
        <w:t>应用相关工程与技术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540     纺织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550     食品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560     </w:t>
      </w:r>
      <w:r>
        <w:rPr>
          <w:rFonts w:ascii="仿宋_GB2312" w:hAnsi="宋体" w:hint="eastAsia"/>
          <w:szCs w:val="32"/>
        </w:rPr>
        <w:t>土木</w:t>
      </w:r>
      <w:r>
        <w:rPr>
          <w:rFonts w:ascii="仿宋_GB2312" w:hAnsi="宋体"/>
          <w:szCs w:val="32"/>
        </w:rPr>
        <w:t>建筑工程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570     水利</w:t>
      </w:r>
      <w:r>
        <w:rPr>
          <w:rFonts w:ascii="仿宋_GB2312" w:hAnsi="宋体"/>
          <w:szCs w:val="32"/>
        </w:rPr>
        <w:t>工程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580     交通</w:t>
      </w:r>
      <w:r>
        <w:rPr>
          <w:rFonts w:ascii="仿宋_GB2312" w:hAnsi="宋体"/>
          <w:szCs w:val="32"/>
        </w:rPr>
        <w:t>运输工程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lastRenderedPageBreak/>
        <w:t xml:space="preserve">590     </w:t>
      </w:r>
      <w:r>
        <w:rPr>
          <w:rFonts w:ascii="仿宋_GB2312" w:hAnsi="宋体" w:hint="eastAsia"/>
          <w:szCs w:val="32"/>
        </w:rPr>
        <w:t>航空</w:t>
      </w:r>
      <w:r>
        <w:rPr>
          <w:rFonts w:ascii="仿宋_GB2312" w:hAnsi="宋体"/>
          <w:szCs w:val="32"/>
        </w:rPr>
        <w:t>、航天科学技术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610     环境</w:t>
      </w:r>
      <w:r>
        <w:rPr>
          <w:rFonts w:ascii="仿宋_GB2312" w:hAnsi="宋体"/>
          <w:szCs w:val="32"/>
        </w:rPr>
        <w:t>科学技术及资源</w:t>
      </w:r>
      <w:r>
        <w:rPr>
          <w:rFonts w:ascii="仿宋_GB2312" w:hAnsi="宋体" w:hint="eastAsia"/>
          <w:szCs w:val="32"/>
        </w:rPr>
        <w:t>科学</w:t>
      </w:r>
      <w:r>
        <w:rPr>
          <w:rFonts w:ascii="仿宋_GB2312" w:hAnsi="宋体"/>
          <w:szCs w:val="32"/>
        </w:rPr>
        <w:t>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620     </w:t>
      </w:r>
      <w:r>
        <w:rPr>
          <w:rFonts w:ascii="仿宋_GB2312" w:hAnsi="宋体" w:hint="eastAsia"/>
          <w:szCs w:val="32"/>
        </w:rPr>
        <w:t>安全</w:t>
      </w:r>
      <w:r>
        <w:rPr>
          <w:rFonts w:ascii="仿宋_GB2312" w:hAnsi="宋体"/>
          <w:szCs w:val="32"/>
        </w:rPr>
        <w:t>科学技术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630     管理学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710     马克思</w:t>
      </w:r>
      <w:r>
        <w:rPr>
          <w:rFonts w:ascii="仿宋_GB2312" w:hAnsi="宋体"/>
          <w:szCs w:val="32"/>
        </w:rPr>
        <w:t>主义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720     </w:t>
      </w:r>
      <w:r>
        <w:rPr>
          <w:rFonts w:ascii="仿宋_GB2312" w:hAnsi="宋体" w:hint="eastAsia"/>
          <w:szCs w:val="32"/>
        </w:rPr>
        <w:t>哲学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730     宗教</w:t>
      </w:r>
      <w:r>
        <w:rPr>
          <w:rFonts w:ascii="仿宋_GB2312" w:hAnsi="宋体"/>
          <w:szCs w:val="32"/>
        </w:rPr>
        <w:t>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740     语言学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750     文学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760     艺术</w:t>
      </w:r>
      <w:r>
        <w:rPr>
          <w:rFonts w:ascii="仿宋_GB2312" w:hAnsi="宋体"/>
          <w:szCs w:val="32"/>
        </w:rPr>
        <w:t>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770     历史</w:t>
      </w:r>
      <w:r>
        <w:rPr>
          <w:rFonts w:ascii="仿宋_GB2312" w:hAnsi="宋体"/>
          <w:szCs w:val="32"/>
        </w:rPr>
        <w:t>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780     考古</w:t>
      </w:r>
      <w:r>
        <w:rPr>
          <w:rFonts w:ascii="仿宋_GB2312" w:hAnsi="宋体"/>
          <w:szCs w:val="32"/>
        </w:rPr>
        <w:t>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790     经济学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810     </w:t>
      </w:r>
      <w:r>
        <w:rPr>
          <w:rFonts w:ascii="仿宋_GB2312" w:hAnsi="宋体" w:hint="eastAsia"/>
          <w:szCs w:val="32"/>
        </w:rPr>
        <w:t>政治学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820     法学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830     军事</w:t>
      </w:r>
      <w:r>
        <w:rPr>
          <w:rFonts w:ascii="仿宋_GB2312" w:hAnsi="宋体"/>
          <w:szCs w:val="32"/>
        </w:rPr>
        <w:t>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840     社会</w:t>
      </w:r>
      <w:r>
        <w:rPr>
          <w:rFonts w:ascii="仿宋_GB2312" w:hAnsi="宋体"/>
          <w:szCs w:val="32"/>
        </w:rPr>
        <w:t>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850     </w:t>
      </w:r>
      <w:r>
        <w:rPr>
          <w:rFonts w:ascii="仿宋_GB2312" w:hAnsi="宋体" w:hint="eastAsia"/>
          <w:szCs w:val="32"/>
        </w:rPr>
        <w:t>民族</w:t>
      </w:r>
      <w:r>
        <w:rPr>
          <w:rFonts w:ascii="仿宋_GB2312" w:hAnsi="宋体"/>
          <w:szCs w:val="32"/>
        </w:rPr>
        <w:t>学与文化学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860     新闻学</w:t>
      </w:r>
      <w:r>
        <w:rPr>
          <w:rFonts w:ascii="仿宋_GB2312" w:hAnsi="宋体"/>
          <w:szCs w:val="32"/>
        </w:rPr>
        <w:t>与传播学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870     </w:t>
      </w:r>
      <w:r>
        <w:rPr>
          <w:rFonts w:ascii="仿宋_GB2312" w:hAnsi="宋体" w:hint="eastAsia"/>
          <w:szCs w:val="32"/>
        </w:rPr>
        <w:t>图书馆</w:t>
      </w:r>
      <w:r>
        <w:rPr>
          <w:rFonts w:ascii="仿宋_GB2312" w:hAnsi="宋体"/>
          <w:szCs w:val="32"/>
        </w:rPr>
        <w:t>、情报与文献学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880     教育学</w:t>
      </w:r>
    </w:p>
    <w:p w:rsidR="00AD00E4" w:rsidRDefault="00AD00E4" w:rsidP="00AD00E4">
      <w:pPr>
        <w:spacing w:line="570" w:lineRule="exact"/>
        <w:ind w:firstLine="63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890     体育</w:t>
      </w:r>
      <w:r>
        <w:rPr>
          <w:rFonts w:ascii="仿宋_GB2312" w:hAnsi="宋体"/>
          <w:szCs w:val="32"/>
        </w:rPr>
        <w:t>科学</w:t>
      </w:r>
    </w:p>
    <w:p w:rsidR="00AD00E4" w:rsidRPr="009A59D5" w:rsidRDefault="00AD00E4" w:rsidP="00AD00E4">
      <w:pPr>
        <w:spacing w:line="570" w:lineRule="exact"/>
        <w:ind w:firstLine="630"/>
        <w:jc w:val="lef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lastRenderedPageBreak/>
        <w:t>910     统计学</w:t>
      </w:r>
    </w:p>
    <w:p w:rsidR="00360C17" w:rsidRDefault="00360C17"/>
    <w:sectPr w:rsidR="00360C17"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86" w:rsidRDefault="00AD00E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14 -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86" w:rsidRDefault="00AD00E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D00E4">
      <w:rPr>
        <w:noProof/>
        <w:lang w:val="zh-CN" w:eastAsia="zh-CN"/>
      </w:rPr>
      <w:t>-</w:t>
    </w:r>
    <w:r w:rsidRPr="00AD00E4">
      <w:rPr>
        <w:noProof/>
        <w:lang w:val="en-US" w:eastAsia="zh-CN"/>
      </w:rPr>
      <w:t xml:space="preserve">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4"/>
    <w:rsid w:val="00360C17"/>
    <w:rsid w:val="00A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D00E4"/>
    <w:rPr>
      <w:sz w:val="18"/>
      <w:szCs w:val="18"/>
    </w:rPr>
  </w:style>
  <w:style w:type="paragraph" w:styleId="a3">
    <w:name w:val="footer"/>
    <w:basedOn w:val="a"/>
    <w:link w:val="Char"/>
    <w:uiPriority w:val="99"/>
    <w:rsid w:val="00AD0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D00E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D00E4"/>
    <w:rPr>
      <w:sz w:val="18"/>
      <w:szCs w:val="18"/>
    </w:rPr>
  </w:style>
  <w:style w:type="paragraph" w:styleId="a3">
    <w:name w:val="footer"/>
    <w:basedOn w:val="a"/>
    <w:link w:val="Char"/>
    <w:uiPriority w:val="99"/>
    <w:rsid w:val="00AD0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D00E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</Words>
  <Characters>1121</Characters>
  <Application>Microsoft Office Word</Application>
  <DocSecurity>0</DocSecurity>
  <Lines>9</Lines>
  <Paragraphs>2</Paragraphs>
  <ScaleCrop>false</ScaleCrop>
  <Company>微软中国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张广志</dc:creator>
  <cp:lastModifiedBy>张广志</cp:lastModifiedBy>
  <cp:revision>1</cp:revision>
  <dcterms:created xsi:type="dcterms:W3CDTF">2019-03-07T02:57:00Z</dcterms:created>
  <dcterms:modified xsi:type="dcterms:W3CDTF">2019-03-07T03:02:00Z</dcterms:modified>
</cp:coreProperties>
</file>